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noworodka latem do spania i potrzebujesz wskazówek? Zapoznaj się zatem z informacjami jakie podajemy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Nasze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urodziło się zimą, bez wątpienia wymyśliłeś, jak otulić dziecko, aby było mu ciepło w mroźne temperatury. Niemniej jednak wiosna i lato przyniosą nowe wyzwania dla opiekunów maluchów, w tym także związane z garderobą.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ubrać noworodka latem do spania?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a dziecięca garderoba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nie ma jednego właściwego sposobu ubierania dziecka do snu w lecie. Będzie to zależeć od klimatu, w którym mieszkasz, czy masz klimatyzację czy nie, a także od preferencji Twojego dziecka. Ale oto kilka rzeczy, które należy wziąć pod uwagę, przygotowując dziecko do snu w letnie noce.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noworodka latem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noworodka latem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najważniejszą sprawą jest dopasowanie odzieży oraz tekstylii domowych do pory roku i temperatury w pomieszczeniu, w którym będzie spało dziecko. Warto postawić na naturalne tkaniny jak bawełna czy len zarówno w odniesieniu do dziecięcej odzieży jak i tekstylii jak poszewka na pościel czy kocyk.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noworodka latem do spania?</w:t>
      </w:r>
      <w:r>
        <w:rPr>
          <w:rFonts w:ascii="calibri" w:hAnsi="calibri" w:eastAsia="calibri" w:cs="calibri"/>
          <w:sz w:val="24"/>
          <w:szCs w:val="24"/>
        </w:rPr>
        <w:t xml:space="preserve"> Nie zawijaj dziecka w zbyt wiele warstw - to grozi przegrzaniu!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21/jak-ubrac-noworodka-do-s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2026-01-02T03:51:19+01:00</dcterms:created>
  <dcterms:modified xsi:type="dcterms:W3CDTF">2026-01-02T03:51:19+01:00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