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Gdzie kupić body niemowlęce przystojny jak tatuś?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naszym artykule podpowiadamy jaki prezent warto kupić kilkumiesięcznemu dziecku i jego rodzicom. Sprawdź body niemowlęce przystojny jak tatuś i inne propozycje.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Prezenty dla dzieci - body niemowlęce przystojny jak tatuś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Narodziny dziecka toszczęśliwy moment nie tylko dla rodziców ale także dla bliskich oraz całej rodziny. Nic więc dziwnego, że każda osoba odwiedzającego niemowlaka chce podarować dziecku oraz rodzicom przydatny produkt w pierwszych miesiącach życia dziecka.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Body niemowlęce przystojny jak tatuś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doskonały pomysł na prezent dla kilkumiesięcznego dziecka. Dlaczego?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Wygodne body dla dzieci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Body to najpopularniejszy element garderoby dziecięcej zarówno dla chłopczyków jak i dla dziewczynek. Na rynku dostępne są zarówno body z odkrytymi ramionami ale także z krótkimi, bądź z długim rękawkiem. Jest to element odzieży, który łatwo można ubrać dziecku oraz zdjęć, nie irytujący przy tym maleństwa.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Body niemowlęce przystojny jak tatuś</w:t>
      </w:r>
      <w:r>
        <w:rPr>
          <w:rFonts w:ascii="calibri" w:hAnsi="calibri" w:eastAsia="calibri" w:cs="calibri"/>
          <w:sz w:val="24"/>
          <w:szCs w:val="24"/>
        </w:rPr>
        <w:t xml:space="preserve"> to zabawny upominek, który z pewnością wypełni dumą każdego tatę!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Body niemowlęce przystojny jak tatuś w Robik Radom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Czy wiesz gdzie kupić </w:t>
      </w:r>
      <w:r>
        <w:rPr>
          <w:rFonts w:ascii="calibri" w:hAnsi="calibri" w:eastAsia="calibri" w:cs="calibri"/>
          <w:sz w:val="24"/>
          <w:szCs w:val="24"/>
          <w:b/>
        </w:rPr>
        <w:t xml:space="preserve">body niemowlęce przystojny jak tatuś</w:t>
      </w:r>
      <w:r>
        <w:rPr>
          <w:rFonts w:ascii="calibri" w:hAnsi="calibri" w:eastAsia="calibri" w:cs="calibri"/>
          <w:sz w:val="24"/>
          <w:szCs w:val="24"/>
        </w:rPr>
        <w:t xml:space="preserve">? Ten jak i inne elementy odzieży dla niemowląt znajdziesz w sklepie online Robik Radom. Sprawdź sukienki dla dziewczynek, szeroki wybór body, bluz, spodenek i innych ubranek.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robik.radom.pl/body-niemowlece/13899-body-przystojny-jak-tatus-szelki-mucha-biale-wzor-665-krotki-rekaw-5907604127315.html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2024-05-16T09:49:06+02:00</dcterms:created>
  <dcterms:modified xsi:type="dcterms:W3CDTF">2024-05-16T09:49:06+02:00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